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BB" w:rsidRPr="001E26BB" w:rsidRDefault="001E26BB" w:rsidP="001E26BB">
      <w:pPr>
        <w:pStyle w:val="a4"/>
        <w:spacing w:before="0" w:after="0"/>
        <w:jc w:val="center"/>
        <w:rPr>
          <w:rStyle w:val="a3"/>
          <w:rFonts w:ascii="Arial" w:hAnsi="Arial" w:cs="Arial"/>
          <w:sz w:val="32"/>
          <w:szCs w:val="28"/>
        </w:rPr>
      </w:pPr>
      <w:r w:rsidRPr="001E26BB">
        <w:rPr>
          <w:rStyle w:val="a3"/>
          <w:rFonts w:ascii="Arial" w:hAnsi="Arial" w:cs="Arial"/>
          <w:sz w:val="32"/>
          <w:szCs w:val="28"/>
        </w:rPr>
        <w:t>Информация о поступивших и отклонённых заявках</w:t>
      </w:r>
    </w:p>
    <w:p w:rsidR="001E26BB" w:rsidRPr="001E26BB" w:rsidRDefault="001E26BB" w:rsidP="001E26BB">
      <w:pPr>
        <w:pStyle w:val="a4"/>
        <w:spacing w:before="0"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1E26BB">
        <w:rPr>
          <w:rStyle w:val="a3"/>
          <w:rFonts w:ascii="Arial" w:hAnsi="Arial" w:cs="Arial"/>
          <w:sz w:val="32"/>
          <w:szCs w:val="28"/>
        </w:rPr>
        <w:t xml:space="preserve">на конкурс </w:t>
      </w:r>
      <w:r w:rsidRPr="001E26BB">
        <w:rPr>
          <w:rFonts w:ascii="Arial" w:hAnsi="Arial" w:cs="Arial"/>
          <w:b/>
          <w:sz w:val="32"/>
          <w:szCs w:val="28"/>
          <w:lang w:eastAsia="ru-RU"/>
        </w:rPr>
        <w:t>«Фестиваль новых медиа 2026»</w:t>
      </w:r>
    </w:p>
    <w:p w:rsidR="002623FA" w:rsidRDefault="002623FA">
      <w:pPr>
        <w:rPr>
          <w:rFonts w:ascii="Arial" w:hAnsi="Arial" w:cs="Arial"/>
          <w:sz w:val="24"/>
          <w:szCs w:val="24"/>
        </w:rPr>
      </w:pPr>
    </w:p>
    <w:p w:rsidR="001E26BB" w:rsidRPr="001E26BB" w:rsidRDefault="001E26BB" w:rsidP="001E26BB">
      <w:pPr>
        <w:pStyle w:val="a4"/>
        <w:spacing w:before="0" w:after="0"/>
        <w:jc w:val="both"/>
        <w:rPr>
          <w:rFonts w:ascii="Arial" w:hAnsi="Arial" w:cs="Arial"/>
          <w:sz w:val="28"/>
          <w:szCs w:val="28"/>
          <w:lang w:eastAsia="ru-RU"/>
        </w:rPr>
      </w:pPr>
      <w:r w:rsidRPr="001E26BB">
        <w:rPr>
          <w:rFonts w:ascii="Arial" w:hAnsi="Arial" w:cs="Arial"/>
          <w:sz w:val="28"/>
          <w:szCs w:val="28"/>
          <w:lang w:eastAsia="ru-RU"/>
        </w:rPr>
        <w:t>Общее число заявок: 2</w:t>
      </w:r>
      <w:r>
        <w:rPr>
          <w:rFonts w:ascii="Arial" w:hAnsi="Arial" w:cs="Arial"/>
          <w:sz w:val="28"/>
          <w:szCs w:val="28"/>
          <w:lang w:eastAsia="ru-RU"/>
        </w:rPr>
        <w:t>80</w:t>
      </w:r>
    </w:p>
    <w:p w:rsidR="001E26BB" w:rsidRPr="001E26BB" w:rsidRDefault="001E26BB" w:rsidP="001E26BB">
      <w:pPr>
        <w:pStyle w:val="a4"/>
        <w:spacing w:before="0" w:after="0"/>
        <w:jc w:val="both"/>
        <w:rPr>
          <w:rFonts w:ascii="Arial" w:hAnsi="Arial" w:cs="Arial"/>
          <w:sz w:val="28"/>
          <w:szCs w:val="28"/>
          <w:lang w:eastAsia="ru-RU"/>
        </w:rPr>
      </w:pPr>
      <w:r w:rsidRPr="001E26BB">
        <w:rPr>
          <w:rFonts w:ascii="Arial" w:hAnsi="Arial" w:cs="Arial"/>
          <w:sz w:val="28"/>
          <w:szCs w:val="28"/>
          <w:lang w:eastAsia="ru-RU"/>
        </w:rPr>
        <w:t>Число допущенных работ: 1</w:t>
      </w:r>
      <w:r>
        <w:rPr>
          <w:rFonts w:ascii="Arial" w:hAnsi="Arial" w:cs="Arial"/>
          <w:sz w:val="28"/>
          <w:szCs w:val="28"/>
          <w:lang w:eastAsia="ru-RU"/>
        </w:rPr>
        <w:t>46</w:t>
      </w:r>
    </w:p>
    <w:p w:rsidR="001E26BB" w:rsidRDefault="001E26BB" w:rsidP="001E26BB">
      <w:pPr>
        <w:pStyle w:val="a4"/>
        <w:spacing w:before="0" w:after="0"/>
        <w:jc w:val="both"/>
        <w:rPr>
          <w:rFonts w:ascii="Arial" w:hAnsi="Arial" w:cs="Arial"/>
          <w:sz w:val="28"/>
          <w:szCs w:val="28"/>
          <w:lang w:eastAsia="ru-RU"/>
        </w:rPr>
      </w:pPr>
      <w:r w:rsidRPr="001E26BB">
        <w:rPr>
          <w:rFonts w:ascii="Arial" w:hAnsi="Arial" w:cs="Arial"/>
          <w:sz w:val="28"/>
          <w:szCs w:val="28"/>
          <w:lang w:eastAsia="ru-RU"/>
        </w:rPr>
        <w:t xml:space="preserve">Число отклонённых работ: </w:t>
      </w:r>
      <w:r>
        <w:rPr>
          <w:rFonts w:ascii="Arial" w:hAnsi="Arial" w:cs="Arial"/>
          <w:sz w:val="28"/>
          <w:szCs w:val="28"/>
          <w:lang w:eastAsia="ru-RU"/>
        </w:rPr>
        <w:t>134</w:t>
      </w:r>
    </w:p>
    <w:p w:rsidR="00A94AA8" w:rsidRDefault="00A94AA8" w:rsidP="001E26BB">
      <w:pPr>
        <w:pStyle w:val="a4"/>
        <w:spacing w:before="0" w:after="0"/>
        <w:jc w:val="both"/>
        <w:rPr>
          <w:rFonts w:ascii="Arial" w:hAnsi="Arial" w:cs="Arial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84"/>
        <w:gridCol w:w="3080"/>
        <w:gridCol w:w="5268"/>
        <w:gridCol w:w="5459"/>
      </w:tblGrid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>Издание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 xml:space="preserve"> Номинация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Абдуллина Л.Ф.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Көмеш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кыңгырау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Аверьянова О.Б.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ИЦ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Тукаевского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Акуева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А.Б.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Челнинские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известия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Ахмадиев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Журнал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Ахмадишина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Миллиард.Татар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Ахманаева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Е.Д.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«Алексеевское-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Ахметшина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Туганайлар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Бабаниязова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Мамадыш-информ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Бадикова А.А.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Шахри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Чаллы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Балабанова С.М.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Пестрецы-информ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Бикмухаметова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Шахри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Чаллы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Билалова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ИНТЕРТАТ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Бузунова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Н.А.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Верхний Услон Медиа (Волжская новь)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Вагизов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Мензеля-информ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Валиева Ф.Ф.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«Редакция журнала «Идел»-«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Вальдю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Я.Г.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ТРК "Челны-ТВ"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Газизова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Л.Г.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Актаныш-информ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Газизуллина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«Высокая гора»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Гайнутдинова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Э.А.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ТРК "Челны ТВ"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Гайфуллина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Э.И.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Менделеевск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Галимова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Журналы «Идел -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Галимуллина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З.Н.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Пестрецы-информ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Галимуллина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Саба-информ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Галиуллина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Редакция газеты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Шахри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Казан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Гараева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Ютаза-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Гильмиева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Филиал АО "ТАТМЕДИА"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Мензеля-информ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Гимадиев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Актаныш-информ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Гиниятова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Ф.Ф.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Интертат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Григина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филиал АО «ТАТМЕДИА»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Мамадыш-информ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Гусенкова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В.О.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Алексеевское-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Давыдова А.Ю.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Татар-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Добролюбов Э.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Татар-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Дубицкая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Алексеевское-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Ефимова П.Н.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Елабуга-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Загидуллина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С.Ю.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"Камское Устье"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Закиев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В.М.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Балтаси-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Закирова Г.И.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Магариф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Закирова Г.Р.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39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Залилова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Муслюмово-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Заляева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Информационный центр «Высокая Гора»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Замалтдинова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Шахри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Казан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Зиганьшина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Тетюши-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Зубова В.А.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Журнал "Татарстан"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Ильдарова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Информационный центр Высокая Гора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Ишмуратов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Информационный центр Высокая Гора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Камалова З.К.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 -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Каримов А.И.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ИА Татар-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Киямов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Журнал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Безнең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мирас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Киямова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М.Г.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Журнал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Гаилә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һәм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мәктәп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Косюк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Челнинские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известия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Крылова Е.М.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Агрыз-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Кудрявцева Е.Г.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Альметьевск-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53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Латыпова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М.Э.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Черемшан-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Мавлитова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Алексеевское-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Махмутова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НТР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Медвежонкова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филиал АО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Татмедиа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 «Алексеевское-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Миннахметова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Э.Р.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Кукмор-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Миннебаева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Арск-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Муллакаева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ИЦ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Тукаевского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Мустафина А.М.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Арск-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Набиуллин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Журнал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Новикова М.С.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Электронная газета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Интертат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Нургалеева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Мамадыш-информ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Нуриева Д.М.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Мензеля-информ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Переведенцева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"Зеленый Дол"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Романова К.А.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Газета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Сувар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67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Садыкова И.М.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Яшел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Узэн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Медиа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Салихзанова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Д.В.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Верхний Услон Медиа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Сандакова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Менделеевские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ноновсти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Саниева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Т.И.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Маяк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Свежинкина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О.Н.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ТРК «Челны ТВ»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Сибгатова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Д.Д.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" Рыбная Слобода"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Сиразеева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АО "ТАТМЕДИА"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Пестрецы-информ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Ситдикова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Э.И.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Мамадыш-информ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Степанова А.Е.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НТР-24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Степанова А.П.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Зеленый Дол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Султанов И.Ф.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Шәһри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Чаллы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Сунгатуллина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Кайбицы -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Трегубенко М.М.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Альметьевск-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, телеканал ЮВТ-24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80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Улыбина М.В.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Салават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купере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Фарукшина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Миллиард Татар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Хабибрахманова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В.Р.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Елабуга-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Хадиева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А.И.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"ВЫСОКАЯ ГОРА"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Хаертдинова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И.А.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Мензеля-информ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Хазиев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И.Ф.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Интертат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Хайдарова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Салават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купере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Хакимзянова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Р.Р.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Арск-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Халин А.Ю.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Нижнекамск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Ханова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филиал АО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Татмедиа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 "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Мамадыш-информ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Шадрина Р.Р.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Нурлат-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Шакирова Э.М.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Альметьевск-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телеканал ЮВТ-24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Шамсутдинова О.П.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Пестрецы-информ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Шафикова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Г.Д.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Черемшан-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94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Юнусова А.Ф.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Редакция журнала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Идель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Юсупова Э.Р.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филиал АО «ТАТМЕДИА» «Редакция журнала «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Ялкын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Ягъфарова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М.Н.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Агрыз-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Личный бренд, 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Якупова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Л.Х.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Көмеш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кыңгырау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AI-журналистика, Вирусный ролик,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Ярмушова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Э.Р.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Дрожжаное-информ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Яруллина</w:t>
            </w:r>
            <w:proofErr w:type="spellEnd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А.З.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Заинск-</w:t>
            </w:r>
            <w:proofErr w:type="spellStart"/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информ</w:t>
            </w:r>
            <w:proofErr w:type="spellEnd"/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Вирусный ролик, Личный бренд, Эффективная графика</w:t>
            </w:r>
          </w:p>
        </w:tc>
      </w:tr>
      <w:tr w:rsidR="00A94AA8" w:rsidRPr="00A94AA8" w:rsidTr="00A94AA8">
        <w:trPr>
          <w:trHeight w:val="315"/>
        </w:trPr>
        <w:tc>
          <w:tcPr>
            <w:tcW w:w="40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080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Яшина К.М.</w:t>
            </w:r>
          </w:p>
        </w:tc>
        <w:tc>
          <w:tcPr>
            <w:tcW w:w="5268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ИЦ Камское Устье</w:t>
            </w:r>
          </w:p>
        </w:tc>
        <w:tc>
          <w:tcPr>
            <w:tcW w:w="5459" w:type="dxa"/>
            <w:noWrap/>
            <w:hideMark/>
          </w:tcPr>
          <w:p w:rsidR="00A94AA8" w:rsidRPr="00A94AA8" w:rsidRDefault="00A94AA8" w:rsidP="00A94AA8">
            <w:pPr>
              <w:pStyle w:val="a4"/>
              <w:spacing w:after="0"/>
              <w:jc w:val="both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94AA8">
              <w:rPr>
                <w:rFonts w:ascii="Arial" w:hAnsi="Arial" w:cs="Arial"/>
                <w:sz w:val="28"/>
                <w:szCs w:val="28"/>
                <w:lang w:eastAsia="ru-RU"/>
              </w:rPr>
              <w:t>Эффективная графика</w:t>
            </w:r>
          </w:p>
        </w:tc>
      </w:tr>
    </w:tbl>
    <w:p w:rsidR="00A94AA8" w:rsidRDefault="00A94AA8" w:rsidP="001E26BB">
      <w:pPr>
        <w:pStyle w:val="a4"/>
        <w:spacing w:before="0" w:after="0"/>
        <w:jc w:val="both"/>
        <w:rPr>
          <w:rFonts w:ascii="Arial" w:hAnsi="Arial" w:cs="Arial"/>
          <w:sz w:val="28"/>
          <w:szCs w:val="28"/>
          <w:lang w:eastAsia="ru-RU"/>
        </w:rPr>
      </w:pPr>
      <w:bookmarkStart w:id="0" w:name="_GoBack"/>
      <w:bookmarkEnd w:id="0"/>
    </w:p>
    <w:sectPr w:rsidR="00A94AA8" w:rsidSect="001E26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173"/>
    <w:rsid w:val="001E26BB"/>
    <w:rsid w:val="002623FA"/>
    <w:rsid w:val="009A4173"/>
    <w:rsid w:val="00A9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C1B5"/>
  <w15:chartTrackingRefBased/>
  <w15:docId w15:val="{E2CC007B-F226-4DBD-8C94-9B438479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E26BB"/>
    <w:rPr>
      <w:b/>
      <w:bCs/>
    </w:rPr>
  </w:style>
  <w:style w:type="paragraph" w:styleId="a4">
    <w:name w:val="Normal (Web)"/>
    <w:basedOn w:val="a"/>
    <w:rsid w:val="001E26B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39"/>
    <w:rsid w:val="001E2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938</Words>
  <Characters>5351</Characters>
  <Application>Microsoft Office Word</Application>
  <DocSecurity>0</DocSecurity>
  <Lines>44</Lines>
  <Paragraphs>12</Paragraphs>
  <ScaleCrop>false</ScaleCrop>
  <Company>JSC TATMEDIA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 В. Соколов</dc:creator>
  <cp:keywords/>
  <dc:description/>
  <cp:lastModifiedBy>Арсений В. Соколов</cp:lastModifiedBy>
  <cp:revision>3</cp:revision>
  <dcterms:created xsi:type="dcterms:W3CDTF">2026-09-18T17:36:00Z</dcterms:created>
  <dcterms:modified xsi:type="dcterms:W3CDTF">2026-09-19T10:53:00Z</dcterms:modified>
</cp:coreProperties>
</file>